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CD2DC" w14:textId="77777777" w:rsidR="00F241A8" w:rsidRDefault="00F241A8" w:rsidP="00F241A8">
      <w:r>
        <w:rPr>
          <w:rFonts w:ascii="Times New Roman" w:hAnsi="Times New Roman" w:cs="Times New Roman"/>
          <w:color w:val="000000"/>
          <w:sz w:val="20"/>
          <w:szCs w:val="20"/>
        </w:rPr>
        <w:t>Legislative Advisory Coalition Update</w:t>
      </w:r>
    </w:p>
    <w:p w14:paraId="3BD1FB78" w14:textId="77777777" w:rsidR="00F241A8" w:rsidRDefault="00F241A8" w:rsidP="00F241A8">
      <w:r>
        <w:rPr>
          <w:rFonts w:ascii="Times New Roman" w:hAnsi="Times New Roman" w:cs="Times New Roman"/>
          <w:color w:val="000000"/>
          <w:sz w:val="20"/>
          <w:szCs w:val="20"/>
        </w:rPr>
        <w:t>November 12, 2019</w:t>
      </w:r>
    </w:p>
    <w:p w14:paraId="01A8F141" w14:textId="77777777" w:rsidR="00F241A8" w:rsidRDefault="00F241A8" w:rsidP="00F241A8"/>
    <w:p w14:paraId="493C091A" w14:textId="77777777" w:rsidR="00F241A8" w:rsidRDefault="00F241A8" w:rsidP="00F241A8">
      <w:r>
        <w:rPr>
          <w:rFonts w:ascii="Times New Roman" w:hAnsi="Times New Roman" w:cs="Times New Roman"/>
          <w:b/>
          <w:bCs/>
          <w:color w:val="000000"/>
          <w:sz w:val="20"/>
          <w:szCs w:val="20"/>
        </w:rPr>
        <w:t>Election Results</w:t>
      </w:r>
    </w:p>
    <w:p w14:paraId="1F361705" w14:textId="77777777" w:rsidR="00F241A8" w:rsidRDefault="00F241A8" w:rsidP="00F241A8">
      <w:pPr>
        <w:numPr>
          <w:ilvl w:val="0"/>
          <w:numId w:val="1"/>
        </w:numPr>
        <w:spacing w:before="100" w:beforeAutospacing="1" w:after="100" w:afterAutospacing="1"/>
        <w:textAlignment w:val="baseline"/>
        <w:rPr>
          <w:rFonts w:eastAsia="Times New Roman"/>
          <w:sz w:val="20"/>
          <w:szCs w:val="20"/>
        </w:rPr>
      </w:pPr>
      <w:r>
        <w:rPr>
          <w:rFonts w:ascii="Times New Roman" w:eastAsia="Times New Roman" w:hAnsi="Times New Roman" w:cs="Times New Roman"/>
          <w:color w:val="000000"/>
          <w:sz w:val="20"/>
          <w:szCs w:val="20"/>
        </w:rPr>
        <w:t>For full State election results, go to the Colorado Secretary of State website at:</w:t>
      </w:r>
      <w:r>
        <w:rPr>
          <w:rFonts w:eastAsia="Times New Roman"/>
          <w:sz w:val="20"/>
          <w:szCs w:val="20"/>
        </w:rPr>
        <w:t xml:space="preserve"> </w:t>
      </w:r>
      <w:hyperlink r:id="rId5" w:anchor="/summary" w:history="1">
        <w:r>
          <w:rPr>
            <w:rStyle w:val="Hyperlink"/>
            <w:rFonts w:ascii="Times New Roman" w:eastAsia="Times New Roman" w:hAnsi="Times New Roman" w:cs="Times New Roman"/>
            <w:color w:val="1155CC"/>
            <w:sz w:val="20"/>
            <w:szCs w:val="20"/>
          </w:rPr>
          <w:t>https://results.enr.clarityelections.com/CO/97143/web/#/summary</w:t>
        </w:r>
      </w:hyperlink>
    </w:p>
    <w:p w14:paraId="791DE152" w14:textId="77777777" w:rsidR="00F241A8" w:rsidRDefault="00F241A8" w:rsidP="00F241A8">
      <w:pPr>
        <w:numPr>
          <w:ilvl w:val="1"/>
          <w:numId w:val="1"/>
        </w:numPr>
        <w:spacing w:before="100" w:beforeAutospacing="1" w:after="100" w:afterAutospacing="1"/>
        <w:textAlignment w:val="baseline"/>
        <w:rPr>
          <w:rFonts w:eastAsia="Times New Roman"/>
          <w:sz w:val="20"/>
          <w:szCs w:val="20"/>
        </w:rPr>
      </w:pPr>
      <w:r>
        <w:rPr>
          <w:rFonts w:ascii="Times New Roman" w:eastAsia="Times New Roman" w:hAnsi="Times New Roman" w:cs="Times New Roman"/>
          <w:color w:val="000000"/>
          <w:sz w:val="20"/>
          <w:szCs w:val="20"/>
        </w:rPr>
        <w:t>In unofficial results - Proposition CC failed. It would have allowed state government to keep and spend all revenue collected each year for public schools, higher education and transportation projects instead of being returned to taxpayers. CC would have passed in La Plata County 8,570 or 50.72% vs 8,326 against or 49.28%.</w:t>
      </w:r>
    </w:p>
    <w:p w14:paraId="0A5A0413" w14:textId="77777777" w:rsidR="00F241A8" w:rsidRDefault="00F241A8" w:rsidP="00F241A8">
      <w:pPr>
        <w:numPr>
          <w:ilvl w:val="1"/>
          <w:numId w:val="1"/>
        </w:numPr>
        <w:spacing w:before="100" w:beforeAutospacing="1" w:after="100" w:afterAutospacing="1"/>
        <w:textAlignment w:val="baseline"/>
        <w:rPr>
          <w:rFonts w:eastAsia="Times New Roman"/>
          <w:sz w:val="20"/>
          <w:szCs w:val="20"/>
        </w:rPr>
      </w:pPr>
      <w:r>
        <w:rPr>
          <w:rFonts w:ascii="Times New Roman" w:eastAsia="Times New Roman" w:hAnsi="Times New Roman" w:cs="Times New Roman"/>
          <w:color w:val="000000"/>
          <w:sz w:val="20"/>
          <w:szCs w:val="20"/>
        </w:rPr>
        <w:t>In unofficial results - Proposition DD passed. It legalizes and taxes sports betting at casinos to fund water projects.</w:t>
      </w:r>
    </w:p>
    <w:p w14:paraId="3A5AF4FD" w14:textId="77777777" w:rsidR="00F241A8" w:rsidRDefault="00F241A8" w:rsidP="00F241A8">
      <w:r>
        <w:rPr>
          <w:rFonts w:ascii="Times New Roman" w:hAnsi="Times New Roman" w:cs="Times New Roman"/>
          <w:color w:val="000000"/>
          <w:sz w:val="20"/>
          <w:szCs w:val="20"/>
        </w:rPr>
        <w:t> Proposition DD would have failed in La Plata County 8,368 or 49.86% for and 8,414 against or 50.14%.</w:t>
      </w:r>
    </w:p>
    <w:p w14:paraId="4E756E91" w14:textId="77777777" w:rsidR="00F241A8" w:rsidRDefault="00F241A8" w:rsidP="00F241A8">
      <w:pPr>
        <w:numPr>
          <w:ilvl w:val="0"/>
          <w:numId w:val="2"/>
        </w:numPr>
        <w:spacing w:before="100" w:beforeAutospacing="1" w:after="100" w:afterAutospacing="1"/>
        <w:textAlignment w:val="baseline"/>
        <w:rPr>
          <w:rFonts w:eastAsia="Times New Roman"/>
          <w:sz w:val="20"/>
          <w:szCs w:val="20"/>
        </w:rPr>
      </w:pPr>
      <w:r>
        <w:rPr>
          <w:rFonts w:ascii="Times New Roman" w:eastAsia="Times New Roman" w:hAnsi="Times New Roman" w:cs="Times New Roman"/>
          <w:color w:val="000000"/>
          <w:sz w:val="20"/>
          <w:szCs w:val="20"/>
        </w:rPr>
        <w:t>La Plata county election results are here:</w:t>
      </w:r>
      <w:r>
        <w:rPr>
          <w:rFonts w:eastAsia="Times New Roman"/>
          <w:sz w:val="20"/>
          <w:szCs w:val="20"/>
        </w:rPr>
        <w:t xml:space="preserve"> </w:t>
      </w:r>
      <w:hyperlink r:id="rId6" w:anchor="/summary" w:history="1">
        <w:r>
          <w:rPr>
            <w:rStyle w:val="Hyperlink"/>
            <w:rFonts w:ascii="Times New Roman" w:eastAsia="Times New Roman" w:hAnsi="Times New Roman" w:cs="Times New Roman"/>
            <w:color w:val="1155CC"/>
            <w:sz w:val="20"/>
            <w:szCs w:val="20"/>
          </w:rPr>
          <w:t>https://results.enr.clarityelections.com/CO/La_Plata/97178/web/#/summary</w:t>
        </w:r>
      </w:hyperlink>
    </w:p>
    <w:p w14:paraId="0A1F96A8" w14:textId="77777777" w:rsidR="00F241A8" w:rsidRDefault="00F241A8" w:rsidP="00F241A8">
      <w:pPr>
        <w:numPr>
          <w:ilvl w:val="1"/>
          <w:numId w:val="2"/>
        </w:numPr>
        <w:spacing w:before="100" w:beforeAutospacing="1" w:after="100" w:afterAutospacing="1"/>
        <w:textAlignment w:val="baseline"/>
        <w:rPr>
          <w:rFonts w:eastAsia="Times New Roman"/>
          <w:sz w:val="20"/>
          <w:szCs w:val="20"/>
        </w:rPr>
      </w:pPr>
      <w:r>
        <w:rPr>
          <w:rFonts w:ascii="Times New Roman" w:eastAsia="Times New Roman" w:hAnsi="Times New Roman" w:cs="Times New Roman"/>
          <w:color w:val="000000"/>
          <w:sz w:val="20"/>
          <w:szCs w:val="20"/>
        </w:rPr>
        <w:t>In unofficial results, the Pine River Public Library District Ballot Issue 6A passed. It proposed to increase the property tax from 2.5 mills to 4 mills.</w:t>
      </w:r>
    </w:p>
    <w:p w14:paraId="78E366AC" w14:textId="77777777" w:rsidR="00F241A8" w:rsidRDefault="00F241A8" w:rsidP="00F241A8">
      <w:pPr>
        <w:numPr>
          <w:ilvl w:val="0"/>
          <w:numId w:val="2"/>
        </w:numPr>
        <w:spacing w:before="100" w:beforeAutospacing="1" w:after="100" w:afterAutospacing="1"/>
        <w:textAlignment w:val="baseline"/>
        <w:rPr>
          <w:rFonts w:eastAsia="Times New Roman"/>
          <w:sz w:val="20"/>
          <w:szCs w:val="20"/>
        </w:rPr>
      </w:pPr>
      <w:r>
        <w:rPr>
          <w:rFonts w:ascii="Times New Roman" w:eastAsia="Times New Roman" w:hAnsi="Times New Roman" w:cs="Times New Roman"/>
          <w:color w:val="000000"/>
          <w:sz w:val="20"/>
          <w:szCs w:val="20"/>
        </w:rPr>
        <w:t>Southern Ute Tribal 2019 Run-Off Election will be held on Friday, December 13th from 7am to 7 pm at 285 Lakin Street, Ignacio. Four candidates will compete for two seats on the Southern Ute Tribal Council. The candidates are former chairman James Olguin, former council member Ramona Eagle, incumbent Adam Red, and tribal employee Marjorie Barry.  More information is available at</w:t>
      </w:r>
      <w:r>
        <w:rPr>
          <w:rFonts w:eastAsia="Times New Roman"/>
          <w:sz w:val="20"/>
          <w:szCs w:val="20"/>
        </w:rPr>
        <w:t xml:space="preserve"> </w:t>
      </w:r>
      <w:hyperlink r:id="rId7" w:history="1">
        <w:r>
          <w:rPr>
            <w:rStyle w:val="Hyperlink"/>
            <w:rFonts w:ascii="Times New Roman" w:eastAsia="Times New Roman" w:hAnsi="Times New Roman" w:cs="Times New Roman"/>
            <w:color w:val="1155CC"/>
            <w:sz w:val="20"/>
            <w:szCs w:val="20"/>
          </w:rPr>
          <w:t>https://www.southernute-nsn.gov/2019/11/04/southern-ute-tribal-2019-run-off-election/</w:t>
        </w:r>
      </w:hyperlink>
    </w:p>
    <w:p w14:paraId="46E6C4CD" w14:textId="77777777" w:rsidR="00F241A8" w:rsidRDefault="00F241A8" w:rsidP="00F241A8"/>
    <w:p w14:paraId="1E18D11B" w14:textId="77777777" w:rsidR="00F241A8" w:rsidRDefault="00F241A8" w:rsidP="00F241A8">
      <w:r>
        <w:rPr>
          <w:rFonts w:ascii="Times New Roman" w:hAnsi="Times New Roman" w:cs="Times New Roman"/>
          <w:b/>
          <w:bCs/>
          <w:color w:val="000000"/>
          <w:sz w:val="20"/>
          <w:szCs w:val="20"/>
        </w:rPr>
        <w:t>2020 Budget Updates</w:t>
      </w:r>
    </w:p>
    <w:p w14:paraId="391AAA1D" w14:textId="77777777" w:rsidR="00F241A8" w:rsidRDefault="00F241A8" w:rsidP="00F241A8">
      <w:pPr>
        <w:numPr>
          <w:ilvl w:val="0"/>
          <w:numId w:val="3"/>
        </w:numPr>
        <w:spacing w:before="100" w:beforeAutospacing="1" w:after="100" w:afterAutospacing="1"/>
        <w:textAlignment w:val="baseline"/>
        <w:rPr>
          <w:rFonts w:eastAsia="Times New Roman"/>
          <w:sz w:val="20"/>
          <w:szCs w:val="20"/>
        </w:rPr>
      </w:pPr>
      <w:r>
        <w:rPr>
          <w:rFonts w:ascii="Times New Roman" w:eastAsia="Times New Roman" w:hAnsi="Times New Roman" w:cs="Times New Roman"/>
          <w:color w:val="000000"/>
          <w:sz w:val="20"/>
          <w:szCs w:val="20"/>
        </w:rPr>
        <w:t>The proposed 2020 La Plata County budget is now available for public review, after being presented to the Board of County Commissioners on Oct. 8. The Board will hold a hearing on the budget Dec 10 at 10 am.  View the budget here:</w:t>
      </w:r>
      <w:r>
        <w:rPr>
          <w:rFonts w:eastAsia="Times New Roman"/>
          <w:sz w:val="20"/>
          <w:szCs w:val="20"/>
        </w:rPr>
        <w:t xml:space="preserve"> </w:t>
      </w:r>
      <w:hyperlink r:id="rId8" w:history="1">
        <w:r>
          <w:rPr>
            <w:rStyle w:val="Hyperlink"/>
            <w:rFonts w:ascii="Times New Roman" w:eastAsia="Times New Roman" w:hAnsi="Times New Roman" w:cs="Times New Roman"/>
            <w:color w:val="1155CC"/>
            <w:sz w:val="20"/>
            <w:szCs w:val="20"/>
          </w:rPr>
          <w:t>http://co.laplata.co.us/government/news/what_s_new/proposed_2020_budget_available_for_review</w:t>
        </w:r>
      </w:hyperlink>
    </w:p>
    <w:p w14:paraId="4EFCE1F1" w14:textId="77777777" w:rsidR="00F241A8" w:rsidRDefault="00F241A8" w:rsidP="00F241A8">
      <w:pPr>
        <w:numPr>
          <w:ilvl w:val="0"/>
          <w:numId w:val="3"/>
        </w:numPr>
        <w:spacing w:before="100" w:beforeAutospacing="1" w:after="100" w:afterAutospacing="1"/>
        <w:textAlignment w:val="baseline"/>
        <w:rPr>
          <w:rFonts w:eastAsia="Times New Roman"/>
          <w:sz w:val="20"/>
          <w:szCs w:val="20"/>
        </w:rPr>
      </w:pPr>
      <w:r>
        <w:rPr>
          <w:rFonts w:ascii="Times New Roman" w:eastAsia="Times New Roman" w:hAnsi="Times New Roman" w:cs="Times New Roman"/>
          <w:color w:val="000000"/>
          <w:sz w:val="20"/>
          <w:szCs w:val="20"/>
        </w:rPr>
        <w:t>The Durango City Council considered  the 94 million dollar budget on November 5th. Budget adoption is set for Dec. 5th. The budget can be downloaded here:</w:t>
      </w:r>
      <w:r>
        <w:rPr>
          <w:rFonts w:eastAsia="Times New Roman"/>
          <w:sz w:val="20"/>
          <w:szCs w:val="20"/>
        </w:rPr>
        <w:t xml:space="preserve"> </w:t>
      </w:r>
      <w:hyperlink r:id="rId9" w:history="1">
        <w:r>
          <w:rPr>
            <w:rStyle w:val="Hyperlink"/>
            <w:rFonts w:ascii="Times New Roman" w:eastAsia="Times New Roman" w:hAnsi="Times New Roman" w:cs="Times New Roman"/>
            <w:color w:val="1155CC"/>
            <w:sz w:val="20"/>
            <w:szCs w:val="20"/>
          </w:rPr>
          <w:t>https://www.durangogov.org/DocumentCenter/View/15752/2020-Proposed-Budget</w:t>
        </w:r>
      </w:hyperlink>
    </w:p>
    <w:p w14:paraId="5674B85C" w14:textId="77777777" w:rsidR="00F241A8" w:rsidRDefault="00F241A8" w:rsidP="00F241A8">
      <w:pPr>
        <w:numPr>
          <w:ilvl w:val="0"/>
          <w:numId w:val="3"/>
        </w:numPr>
        <w:spacing w:before="100" w:beforeAutospacing="1" w:after="100" w:afterAutospacing="1"/>
        <w:textAlignment w:val="baseline"/>
        <w:rPr>
          <w:rFonts w:eastAsia="Times New Roman"/>
          <w:sz w:val="20"/>
          <w:szCs w:val="20"/>
        </w:rPr>
      </w:pPr>
      <w:r>
        <w:rPr>
          <w:rFonts w:ascii="Times New Roman" w:eastAsia="Times New Roman" w:hAnsi="Times New Roman" w:cs="Times New Roman"/>
          <w:color w:val="000000"/>
          <w:sz w:val="20"/>
          <w:szCs w:val="20"/>
        </w:rPr>
        <w:t>The proposed 2020 Town of Ignacio draft budget is available for review at Town Hall (540 Goddard Ave, Ignacio) during regular business hours. You can download a copy here:</w:t>
      </w:r>
      <w:r>
        <w:rPr>
          <w:rFonts w:eastAsia="Times New Roman"/>
          <w:sz w:val="20"/>
          <w:szCs w:val="20"/>
        </w:rPr>
        <w:t xml:space="preserve"> </w:t>
      </w:r>
      <w:hyperlink r:id="rId10" w:history="1">
        <w:r>
          <w:rPr>
            <w:rStyle w:val="Hyperlink"/>
            <w:rFonts w:ascii="Times New Roman" w:eastAsia="Times New Roman" w:hAnsi="Times New Roman" w:cs="Times New Roman"/>
            <w:color w:val="1155CC"/>
            <w:sz w:val="20"/>
            <w:szCs w:val="20"/>
          </w:rPr>
          <w:t>https://www.colorado.gov/pacific/ignacio/atom/192061</w:t>
        </w:r>
      </w:hyperlink>
    </w:p>
    <w:p w14:paraId="56D18B25" w14:textId="77777777" w:rsidR="00F241A8" w:rsidRDefault="00F241A8" w:rsidP="00F241A8"/>
    <w:p w14:paraId="3FD3EF98" w14:textId="77777777" w:rsidR="00F241A8" w:rsidRDefault="00F241A8" w:rsidP="00F241A8">
      <w:r>
        <w:rPr>
          <w:rFonts w:ascii="Times New Roman" w:hAnsi="Times New Roman" w:cs="Times New Roman"/>
          <w:b/>
          <w:bCs/>
          <w:color w:val="000000"/>
          <w:sz w:val="20"/>
          <w:szCs w:val="20"/>
        </w:rPr>
        <w:t>Durango Fire Impact Fee Update</w:t>
      </w:r>
    </w:p>
    <w:p w14:paraId="409B7C4D" w14:textId="77777777" w:rsidR="00F241A8" w:rsidRDefault="00F241A8" w:rsidP="00F241A8">
      <w:pPr>
        <w:numPr>
          <w:ilvl w:val="0"/>
          <w:numId w:val="4"/>
        </w:numPr>
        <w:spacing w:before="100" w:beforeAutospacing="1" w:after="100" w:afterAutospacing="1"/>
        <w:textAlignment w:val="baseline"/>
        <w:rPr>
          <w:rFonts w:eastAsia="Times New Roman"/>
          <w:sz w:val="20"/>
          <w:szCs w:val="20"/>
        </w:rPr>
      </w:pPr>
      <w:r>
        <w:rPr>
          <w:rFonts w:ascii="Times New Roman" w:eastAsia="Times New Roman" w:hAnsi="Times New Roman" w:cs="Times New Roman"/>
          <w:color w:val="000000"/>
          <w:sz w:val="20"/>
          <w:szCs w:val="20"/>
        </w:rPr>
        <w:t>Durango City Council gave preliminary approval on November 5th of an ordinance imposing a Fire Impact Fee on development that requires a city building permit. If adopted, the ordinance will become effective on January 1, 2020.  For residential development, the DFPD Impact Fee would be $819.00 per unit. For commercial or other non-residential development, the DFPD Impact Fee would be $1.64 per square foot of enclosed floor area. City Councilors will consider the ordinance again on November 19th.</w:t>
      </w:r>
    </w:p>
    <w:p w14:paraId="27FC66E6" w14:textId="77777777" w:rsidR="00F241A8" w:rsidRDefault="00F241A8" w:rsidP="00F241A8"/>
    <w:p w14:paraId="19043FA0" w14:textId="77777777" w:rsidR="00F241A8" w:rsidRDefault="00F241A8" w:rsidP="00F241A8">
      <w:r>
        <w:rPr>
          <w:rFonts w:ascii="Times New Roman" w:hAnsi="Times New Roman" w:cs="Times New Roman"/>
          <w:b/>
          <w:bCs/>
          <w:color w:val="000000"/>
          <w:sz w:val="20"/>
          <w:szCs w:val="20"/>
        </w:rPr>
        <w:t>Durango Water and Sewer Rate Update</w:t>
      </w:r>
    </w:p>
    <w:p w14:paraId="5309AE32" w14:textId="77777777" w:rsidR="00F241A8" w:rsidRDefault="00F241A8" w:rsidP="00F241A8">
      <w:pPr>
        <w:numPr>
          <w:ilvl w:val="0"/>
          <w:numId w:val="5"/>
        </w:numPr>
        <w:spacing w:before="100" w:beforeAutospacing="1" w:after="100" w:afterAutospacing="1"/>
        <w:textAlignment w:val="baseline"/>
        <w:rPr>
          <w:rFonts w:eastAsia="Times New Roman"/>
          <w:sz w:val="20"/>
          <w:szCs w:val="20"/>
        </w:rPr>
      </w:pPr>
      <w:r>
        <w:rPr>
          <w:rFonts w:ascii="Times New Roman" w:eastAsia="Times New Roman" w:hAnsi="Times New Roman" w:cs="Times New Roman"/>
          <w:color w:val="000000"/>
          <w:sz w:val="20"/>
          <w:szCs w:val="20"/>
        </w:rPr>
        <w:lastRenderedPageBreak/>
        <w:t>Durango  City Council gave preliminary approval on November 5th of a new water and sewer rate structure. Under the ordinance, sewer rates would increase 3% for city residents. The cost for out of town residents served by city sewer would decrease. For in-town residents, water rates did not increase. However for out of town residents served by city water, water rates would  increase about 15%. City Councilors will consider the ordinance again on November 19th.</w:t>
      </w:r>
    </w:p>
    <w:p w14:paraId="356CA289" w14:textId="77777777" w:rsidR="00F241A8" w:rsidRDefault="00F241A8" w:rsidP="00F241A8"/>
    <w:p w14:paraId="23A42A9A" w14:textId="77777777" w:rsidR="00F241A8" w:rsidRDefault="00F241A8" w:rsidP="00F241A8">
      <w:r>
        <w:rPr>
          <w:rFonts w:ascii="Times New Roman" w:hAnsi="Times New Roman" w:cs="Times New Roman"/>
          <w:b/>
          <w:bCs/>
          <w:color w:val="000000"/>
          <w:sz w:val="20"/>
          <w:szCs w:val="20"/>
        </w:rPr>
        <w:t>Bayfield Smoking Restrictions Update</w:t>
      </w:r>
    </w:p>
    <w:p w14:paraId="6C031EB3" w14:textId="77777777" w:rsidR="00F241A8" w:rsidRDefault="00F241A8" w:rsidP="00F241A8">
      <w:pPr>
        <w:numPr>
          <w:ilvl w:val="0"/>
          <w:numId w:val="6"/>
        </w:numPr>
        <w:spacing w:before="100" w:beforeAutospacing="1" w:after="100" w:afterAutospacing="1"/>
        <w:textAlignment w:val="baseline"/>
        <w:rPr>
          <w:rFonts w:eastAsia="Times New Roman"/>
          <w:sz w:val="20"/>
          <w:szCs w:val="20"/>
        </w:rPr>
      </w:pPr>
      <w:r>
        <w:rPr>
          <w:rFonts w:ascii="Times New Roman" w:eastAsia="Times New Roman" w:hAnsi="Times New Roman" w:cs="Times New Roman"/>
          <w:color w:val="000000"/>
          <w:sz w:val="20"/>
          <w:szCs w:val="20"/>
        </w:rPr>
        <w:t>The Board of Trustees for the Town of Bayfield is considering raising the minimum age allowed to purchase tobacco and electronic smoking products within the Town limits. The Board of Trustees is also considering prohibitions on smoking in the Town parks.  A public hearing of an ordinance will be held on Tuesday, November 19, 2019 at 7:00 PM at Town Hall (1199 Bayfield Parkway) to provide for public comment before deciding on whether to approve new tobacco and smoking requirements. A copy of the proposed Ordinance is available at</w:t>
      </w:r>
      <w:r>
        <w:rPr>
          <w:rFonts w:eastAsia="Times New Roman"/>
          <w:sz w:val="20"/>
          <w:szCs w:val="20"/>
        </w:rPr>
        <w:t xml:space="preserve"> </w:t>
      </w:r>
      <w:hyperlink r:id="rId11" w:history="1">
        <w:r>
          <w:rPr>
            <w:rStyle w:val="Hyperlink"/>
            <w:rFonts w:ascii="Times New Roman" w:eastAsia="Times New Roman" w:hAnsi="Times New Roman" w:cs="Times New Roman"/>
            <w:color w:val="1155CC"/>
            <w:sz w:val="20"/>
            <w:szCs w:val="20"/>
          </w:rPr>
          <w:t>https://www.colorado.gov/pacific/sites/default/files/Tobacco%20Smoking%20Prohibition%20Ordinance_0.pdf</w:t>
        </w:r>
      </w:hyperlink>
      <w:r>
        <w:rPr>
          <w:rFonts w:ascii="Times New Roman" w:eastAsia="Times New Roman" w:hAnsi="Times New Roman" w:cs="Times New Roman"/>
          <w:color w:val="000000"/>
          <w:sz w:val="20"/>
          <w:szCs w:val="20"/>
        </w:rPr>
        <w:t>. </w:t>
      </w:r>
    </w:p>
    <w:p w14:paraId="4EBDA12D" w14:textId="77777777" w:rsidR="00F241A8" w:rsidRDefault="00F241A8" w:rsidP="00F241A8"/>
    <w:p w14:paraId="5BDD27C4" w14:textId="77777777" w:rsidR="00F241A8" w:rsidRDefault="00F241A8" w:rsidP="00F241A8">
      <w:r>
        <w:rPr>
          <w:rFonts w:ascii="Times New Roman" w:hAnsi="Times New Roman" w:cs="Times New Roman"/>
          <w:b/>
          <w:bCs/>
          <w:color w:val="000000"/>
          <w:sz w:val="20"/>
          <w:szCs w:val="20"/>
        </w:rPr>
        <w:t>La Plata County Water Regulations</w:t>
      </w:r>
    </w:p>
    <w:p w14:paraId="4E4B8409" w14:textId="77777777" w:rsidR="00F241A8" w:rsidRDefault="00F241A8" w:rsidP="00F241A8">
      <w:pPr>
        <w:numPr>
          <w:ilvl w:val="0"/>
          <w:numId w:val="7"/>
        </w:numPr>
        <w:spacing w:before="100" w:beforeAutospacing="1" w:after="100" w:afterAutospacing="1"/>
        <w:textAlignment w:val="baseline"/>
        <w:rPr>
          <w:rFonts w:eastAsia="Times New Roman"/>
          <w:sz w:val="20"/>
          <w:szCs w:val="20"/>
        </w:rPr>
      </w:pPr>
      <w:r>
        <w:rPr>
          <w:rFonts w:ascii="Times New Roman" w:eastAsia="Times New Roman" w:hAnsi="Times New Roman" w:cs="Times New Roman"/>
          <w:color w:val="000000"/>
          <w:sz w:val="20"/>
          <w:szCs w:val="20"/>
        </w:rPr>
        <w:t>The La Plata County Planning Commission will consider proposed amendments to the La Plata County Land Use Code Chapter 82-186: Water Quantity and Quality Standards at its Nov. 21 meeting, which will be held at 6 p.m. in the Board Room of the County Administration Building, 1101 E. 2nd Ave. The proposed amendments are listed here:</w:t>
      </w:r>
    </w:p>
    <w:p w14:paraId="42153472" w14:textId="77777777" w:rsidR="00F241A8" w:rsidRDefault="00DA752A" w:rsidP="00F241A8">
      <w:hyperlink r:id="rId12" w:history="1">
        <w:r w:rsidR="00F241A8">
          <w:rPr>
            <w:rStyle w:val="Hyperlink"/>
            <w:rFonts w:ascii="Times New Roman" w:hAnsi="Times New Roman" w:cs="Times New Roman"/>
            <w:color w:val="1155CC"/>
            <w:sz w:val="20"/>
            <w:szCs w:val="20"/>
          </w:rPr>
          <w:t>http://lpccds.org/UserFiles/Servers/Server_1323669/File/Government/Departments/Planning/LUC_documents/water/Attachment%20C.%202019_1121_Chart%20of%20Water%20Amendments_PC%20review.pdf</w:t>
        </w:r>
      </w:hyperlink>
    </w:p>
    <w:p w14:paraId="4289D7D3" w14:textId="77777777" w:rsidR="00F241A8" w:rsidRDefault="00F241A8" w:rsidP="00F241A8"/>
    <w:p w14:paraId="3D298E66" w14:textId="77777777" w:rsidR="00F241A8" w:rsidRDefault="00F241A8" w:rsidP="00F241A8">
      <w:r>
        <w:rPr>
          <w:rFonts w:ascii="Times New Roman" w:hAnsi="Times New Roman" w:cs="Times New Roman"/>
          <w:b/>
          <w:bCs/>
          <w:color w:val="000000"/>
          <w:sz w:val="20"/>
          <w:szCs w:val="20"/>
        </w:rPr>
        <w:t>La Plata County District Plans Update</w:t>
      </w:r>
    </w:p>
    <w:p w14:paraId="7E48A33C" w14:textId="77777777" w:rsidR="00F241A8" w:rsidRDefault="00F241A8" w:rsidP="00F241A8">
      <w:pPr>
        <w:numPr>
          <w:ilvl w:val="0"/>
          <w:numId w:val="8"/>
        </w:numPr>
        <w:spacing w:before="100" w:beforeAutospacing="1" w:after="100" w:afterAutospacing="1"/>
        <w:textAlignment w:val="baseline"/>
        <w:rPr>
          <w:rFonts w:eastAsia="Times New Roman"/>
          <w:sz w:val="20"/>
          <w:szCs w:val="20"/>
        </w:rPr>
      </w:pPr>
      <w:r>
        <w:rPr>
          <w:rFonts w:ascii="Times New Roman" w:eastAsia="Times New Roman" w:hAnsi="Times New Roman" w:cs="Times New Roman"/>
          <w:color w:val="000000"/>
          <w:sz w:val="20"/>
          <w:szCs w:val="20"/>
        </w:rPr>
        <w:t>On November 7th, the La Plata County Planning Commission certified and adopted 10 District Plans. Two years in the making, county officials say the district plans will help inform the planned overhaul of the land-use code in the months ahead. Next, the plans will go before the Board Of County Commissioners on Dec 17 at 10am at</w:t>
      </w:r>
      <w:r>
        <w:rPr>
          <w:rFonts w:eastAsia="Times New Roman"/>
          <w:sz w:val="20"/>
          <w:szCs w:val="20"/>
        </w:rPr>
        <w:t xml:space="preserve"> </w:t>
      </w:r>
      <w:r>
        <w:rPr>
          <w:rFonts w:ascii="Times New Roman" w:eastAsia="Times New Roman" w:hAnsi="Times New Roman" w:cs="Times New Roman"/>
          <w:color w:val="333333"/>
          <w:sz w:val="20"/>
          <w:szCs w:val="20"/>
          <w:shd w:val="clear" w:color="auto" w:fill="FFFFFF"/>
        </w:rPr>
        <w:t>the County Administration Building (1101 E. 2nd Ave., Durango)</w:t>
      </w:r>
      <w:r>
        <w:rPr>
          <w:rFonts w:ascii="Times New Roman" w:eastAsia="Times New Roman" w:hAnsi="Times New Roman" w:cs="Times New Roman"/>
          <w:color w:val="000000"/>
          <w:sz w:val="20"/>
          <w:szCs w:val="20"/>
        </w:rPr>
        <w:t>.</w:t>
      </w:r>
    </w:p>
    <w:p w14:paraId="43AB403D" w14:textId="77777777" w:rsidR="00F241A8" w:rsidRDefault="00F241A8" w:rsidP="00F241A8"/>
    <w:p w14:paraId="1BCC3F5A" w14:textId="77777777" w:rsidR="00F241A8" w:rsidRDefault="00F241A8" w:rsidP="00F241A8">
      <w:r>
        <w:rPr>
          <w:rFonts w:ascii="Times New Roman" w:hAnsi="Times New Roman" w:cs="Times New Roman"/>
          <w:b/>
          <w:bCs/>
          <w:color w:val="000000"/>
          <w:sz w:val="20"/>
          <w:szCs w:val="20"/>
        </w:rPr>
        <w:t>Training Opportunity</w:t>
      </w:r>
    </w:p>
    <w:p w14:paraId="05A71559" w14:textId="77777777" w:rsidR="00F241A8" w:rsidRDefault="00F241A8" w:rsidP="00F241A8">
      <w:pPr>
        <w:numPr>
          <w:ilvl w:val="0"/>
          <w:numId w:val="9"/>
        </w:numPr>
        <w:spacing w:before="100" w:beforeAutospacing="1" w:after="100" w:afterAutospacing="1"/>
        <w:textAlignment w:val="baseline"/>
        <w:rPr>
          <w:rFonts w:eastAsia="Times New Roman"/>
          <w:sz w:val="20"/>
          <w:szCs w:val="20"/>
        </w:rPr>
      </w:pPr>
      <w:r>
        <w:rPr>
          <w:rFonts w:ascii="Times New Roman" w:eastAsia="Times New Roman" w:hAnsi="Times New Roman" w:cs="Times New Roman"/>
          <w:color w:val="333333"/>
          <w:sz w:val="20"/>
          <w:szCs w:val="20"/>
          <w:shd w:val="clear" w:color="auto" w:fill="FFFFFF"/>
        </w:rPr>
        <w:t>La Plata County planning staff will hold a training to demonstrate online services on Tuesday, December 10th, from 5:30-7 p.m., in the Training Room of the County Administration Building (1101 E. 2nd Ave., Durango). This training is open to the public. Please contact Amber Lamb to sign up: (970)382-6260.</w:t>
      </w:r>
      <w:r>
        <w:rPr>
          <w:rFonts w:ascii="Times New Roman" w:eastAsia="Times New Roman" w:hAnsi="Times New Roman" w:cs="Times New Roman"/>
          <w:color w:val="202020"/>
          <w:sz w:val="20"/>
          <w:szCs w:val="20"/>
          <w:shd w:val="clear" w:color="auto" w:fill="FFFFFF"/>
        </w:rPr>
        <w:t>  </w:t>
      </w:r>
    </w:p>
    <w:p w14:paraId="75EAACE7" w14:textId="77777777" w:rsidR="00F241A8" w:rsidRDefault="00F241A8" w:rsidP="00F241A8"/>
    <w:p w14:paraId="46F81540" w14:textId="77777777" w:rsidR="00F241A8" w:rsidRDefault="00F241A8" w:rsidP="00F241A8">
      <w:r>
        <w:rPr>
          <w:rFonts w:ascii="Times New Roman" w:hAnsi="Times New Roman" w:cs="Times New Roman"/>
          <w:b/>
          <w:bCs/>
          <w:color w:val="000000"/>
          <w:sz w:val="20"/>
          <w:szCs w:val="20"/>
        </w:rPr>
        <w:t>Volunteer Opportunities</w:t>
      </w:r>
    </w:p>
    <w:p w14:paraId="3654117E" w14:textId="77777777" w:rsidR="00F241A8" w:rsidRDefault="00F241A8" w:rsidP="00F241A8">
      <w:pPr>
        <w:numPr>
          <w:ilvl w:val="0"/>
          <w:numId w:val="10"/>
        </w:numPr>
        <w:spacing w:before="100" w:beforeAutospacing="1" w:after="100" w:afterAutospacing="1"/>
        <w:textAlignment w:val="baseline"/>
        <w:rPr>
          <w:rFonts w:eastAsia="Times New Roman"/>
          <w:sz w:val="20"/>
          <w:szCs w:val="20"/>
        </w:rPr>
      </w:pPr>
      <w:r>
        <w:rPr>
          <w:rFonts w:ascii="Times New Roman" w:eastAsia="Times New Roman" w:hAnsi="Times New Roman" w:cs="Times New Roman"/>
          <w:color w:val="000000"/>
          <w:sz w:val="20"/>
          <w:szCs w:val="20"/>
        </w:rPr>
        <w:t>Durango’s Strategy and Long-term Finance Advisory Board has five vacancies.  The Board focuses on financial and other issues that impact Durango’s economy, providing analysis on financial trends, risks and opportunities and reporting to City Council. This Board consists of five regular voting members appointed by the City Council to terms of three years. At the discretion of the City Council, Advisory Board members may also be selected from the unincorporated portion of La Plata County. For more information or to apply, visit</w:t>
      </w:r>
      <w:r>
        <w:rPr>
          <w:rFonts w:eastAsia="Times New Roman"/>
          <w:sz w:val="20"/>
          <w:szCs w:val="20"/>
        </w:rPr>
        <w:t xml:space="preserve"> </w:t>
      </w:r>
      <w:hyperlink r:id="rId13" w:history="1">
        <w:r>
          <w:rPr>
            <w:rStyle w:val="Hyperlink"/>
            <w:rFonts w:ascii="Times New Roman" w:eastAsia="Times New Roman" w:hAnsi="Times New Roman" w:cs="Times New Roman"/>
            <w:color w:val="1155CC"/>
            <w:sz w:val="20"/>
            <w:szCs w:val="20"/>
          </w:rPr>
          <w:t>DurangoGov.org/boards</w:t>
        </w:r>
      </w:hyperlink>
      <w:r>
        <w:rPr>
          <w:rFonts w:ascii="Times New Roman" w:eastAsia="Times New Roman" w:hAnsi="Times New Roman" w:cs="Times New Roman"/>
          <w:color w:val="000000"/>
          <w:sz w:val="20"/>
          <w:szCs w:val="20"/>
        </w:rPr>
        <w:t>. Applications are due by 4:30 p.m. on Tuesday, November 12. </w:t>
      </w:r>
    </w:p>
    <w:p w14:paraId="522FCF10" w14:textId="77777777" w:rsidR="00F241A8" w:rsidRDefault="00F241A8" w:rsidP="00F241A8">
      <w:pPr>
        <w:numPr>
          <w:ilvl w:val="0"/>
          <w:numId w:val="10"/>
        </w:numPr>
        <w:spacing w:before="100" w:beforeAutospacing="1" w:after="100" w:afterAutospacing="1"/>
        <w:textAlignment w:val="baseline"/>
        <w:rPr>
          <w:rFonts w:eastAsia="Times New Roman"/>
          <w:sz w:val="20"/>
          <w:szCs w:val="20"/>
        </w:rPr>
      </w:pPr>
      <w:r>
        <w:rPr>
          <w:rFonts w:ascii="Times New Roman" w:eastAsia="Times New Roman" w:hAnsi="Times New Roman" w:cs="Times New Roman"/>
          <w:color w:val="000000"/>
          <w:sz w:val="20"/>
          <w:szCs w:val="20"/>
        </w:rPr>
        <w:t>The city of Bayfield is looking for a volunteer to fill a vacant planning commission seat.  Qualifications for the seat include residency in the Town of Bayfield. There is typically one meeting per month, on the second Tuesday of each month.  The appointment is for a four year term. For consideration, letters of interest are due at Town Hall by 5:00 PM, November 12, 2019. Letters should be addressed to Mayor Matt Salka, Town of Bayfield, 1199 Bayfield Parkway, PO Box 80, Bayfield, CO  81122. Please contact Town Hall at (970) 884-9544 with any questions. </w:t>
      </w:r>
    </w:p>
    <w:p w14:paraId="0F276CCF" w14:textId="77777777" w:rsidR="00F241A8" w:rsidRDefault="00F241A8" w:rsidP="00F241A8"/>
    <w:p w14:paraId="76860C6D" w14:textId="77777777" w:rsidR="00F241A8" w:rsidRDefault="00F241A8" w:rsidP="00F241A8">
      <w:r>
        <w:rPr>
          <w:rFonts w:ascii="Times New Roman" w:hAnsi="Times New Roman" w:cs="Times New Roman"/>
          <w:b/>
          <w:bCs/>
          <w:color w:val="202020"/>
          <w:sz w:val="20"/>
          <w:szCs w:val="20"/>
          <w:shd w:val="clear" w:color="auto" w:fill="FFFFFF"/>
        </w:rPr>
        <w:t>Durango Subdivisions Approved</w:t>
      </w:r>
    </w:p>
    <w:p w14:paraId="0F979987" w14:textId="77777777" w:rsidR="00F241A8" w:rsidRDefault="00F241A8" w:rsidP="00F241A8">
      <w:pPr>
        <w:numPr>
          <w:ilvl w:val="0"/>
          <w:numId w:val="11"/>
        </w:numPr>
        <w:spacing w:before="100" w:beforeAutospacing="1" w:after="100" w:afterAutospacing="1"/>
        <w:textAlignment w:val="baseline"/>
        <w:rPr>
          <w:rFonts w:eastAsia="Times New Roman"/>
          <w:sz w:val="20"/>
          <w:szCs w:val="20"/>
        </w:rPr>
      </w:pPr>
      <w:r>
        <w:rPr>
          <w:rFonts w:ascii="Times New Roman" w:eastAsia="Times New Roman" w:hAnsi="Times New Roman" w:cs="Times New Roman"/>
          <w:color w:val="202020"/>
          <w:sz w:val="20"/>
          <w:szCs w:val="20"/>
          <w:shd w:val="clear" w:color="auto" w:fill="FFFFFF"/>
        </w:rPr>
        <w:t> On October 15, Durango City Council approved the resubdivision of lot 1 of the Borrego subdivision located at 780 Hidden Valley Circle. The subject property is a large lot (38,333 sf) containing an existing single-family residence. The plan is to re-subdivide the property into two (2) single family residential lots.</w:t>
      </w:r>
    </w:p>
    <w:p w14:paraId="45E9811F" w14:textId="77777777" w:rsidR="00F241A8" w:rsidRDefault="00F241A8" w:rsidP="00F241A8">
      <w:pPr>
        <w:numPr>
          <w:ilvl w:val="0"/>
          <w:numId w:val="11"/>
        </w:numPr>
        <w:spacing w:before="100" w:beforeAutospacing="1" w:after="100" w:afterAutospacing="1"/>
        <w:textAlignment w:val="baseline"/>
        <w:rPr>
          <w:rFonts w:eastAsia="Times New Roman"/>
          <w:sz w:val="20"/>
          <w:szCs w:val="20"/>
        </w:rPr>
      </w:pPr>
      <w:r>
        <w:rPr>
          <w:rFonts w:ascii="Times New Roman" w:eastAsia="Times New Roman" w:hAnsi="Times New Roman" w:cs="Times New Roman"/>
          <w:color w:val="202020"/>
          <w:sz w:val="20"/>
          <w:szCs w:val="20"/>
          <w:shd w:val="clear" w:color="auto" w:fill="FFFFFF"/>
        </w:rPr>
        <w:t>On October 15, Durango City Council approved a request from Jacob Bleth and Rob Middleton for a  Preliminary Minor Subdivision for Lot 55 in Twin Buttes Phase 1 Filing 1B. The existing lot is 17,826 square feet and the subdivision would result in two smaller lots, with a single-family house planned for each lot. </w:t>
      </w:r>
    </w:p>
    <w:p w14:paraId="2A0B5B21" w14:textId="77777777" w:rsidR="00F241A8" w:rsidRDefault="00F241A8" w:rsidP="00F241A8"/>
    <w:p w14:paraId="10B3C4CD" w14:textId="77777777" w:rsidR="00F241A8" w:rsidRDefault="00F241A8" w:rsidP="00F241A8"/>
    <w:p w14:paraId="5B91AEB5" w14:textId="77777777" w:rsidR="00F241A8" w:rsidRDefault="00F241A8" w:rsidP="00F241A8">
      <w:r>
        <w:rPr>
          <w:rFonts w:ascii="Times New Roman" w:hAnsi="Times New Roman" w:cs="Times New Roman"/>
          <w:b/>
          <w:bCs/>
          <w:color w:val="000000"/>
          <w:sz w:val="20"/>
          <w:szCs w:val="20"/>
        </w:rPr>
        <w:t>Meetings attended October 8 - November 12</w:t>
      </w:r>
    </w:p>
    <w:p w14:paraId="7EE84578" w14:textId="77777777" w:rsidR="00F241A8" w:rsidRDefault="00F241A8" w:rsidP="00F241A8"/>
    <w:p w14:paraId="2FBE0621" w14:textId="77777777" w:rsidR="00F241A8" w:rsidRDefault="00F241A8" w:rsidP="00F241A8"/>
    <w:tbl>
      <w:tblPr>
        <w:tblW w:w="9795" w:type="dxa"/>
        <w:tblCellSpacing w:w="18" w:type="dxa"/>
        <w:tblCellMar>
          <w:left w:w="0" w:type="dxa"/>
          <w:right w:w="0" w:type="dxa"/>
        </w:tblCellMar>
        <w:tblLook w:val="04A0" w:firstRow="1" w:lastRow="0" w:firstColumn="1" w:lastColumn="0" w:noHBand="0" w:noVBand="1"/>
      </w:tblPr>
      <w:tblGrid>
        <w:gridCol w:w="4956"/>
        <w:gridCol w:w="4839"/>
      </w:tblGrid>
      <w:tr w:rsidR="00F241A8" w14:paraId="48D54265" w14:textId="77777777" w:rsidTr="00F241A8">
        <w:trPr>
          <w:tblCellSpacing w:w="18"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7FDEB71" w14:textId="77777777" w:rsidR="00F241A8" w:rsidRDefault="00F241A8">
            <w:r>
              <w:rPr>
                <w:rFonts w:ascii="Times New Roman" w:hAnsi="Times New Roman" w:cs="Times New Roman"/>
                <w:color w:val="000000"/>
                <w:sz w:val="20"/>
                <w:szCs w:val="20"/>
              </w:rPr>
              <w:t>10/8 - 10 am BOCC Business Agenda</w:t>
            </w:r>
          </w:p>
          <w:p w14:paraId="533E2484" w14:textId="77777777" w:rsidR="00F241A8" w:rsidRDefault="00F241A8">
            <w:r>
              <w:rPr>
                <w:rFonts w:ascii="Times New Roman" w:hAnsi="Times New Roman" w:cs="Times New Roman"/>
                <w:color w:val="000000"/>
                <w:sz w:val="20"/>
                <w:szCs w:val="20"/>
              </w:rPr>
              <w:t>10/9 - 8:30 am BOCC Discussion Time</w:t>
            </w:r>
          </w:p>
          <w:p w14:paraId="120BCD53" w14:textId="77777777" w:rsidR="00F241A8" w:rsidRDefault="00F241A8">
            <w:r>
              <w:rPr>
                <w:rFonts w:ascii="Times New Roman" w:hAnsi="Times New Roman" w:cs="Times New Roman"/>
                <w:color w:val="000000"/>
                <w:sz w:val="20"/>
                <w:szCs w:val="20"/>
              </w:rPr>
              <w:t>10/9 - 1:30 pm BOCC Work Session</w:t>
            </w:r>
          </w:p>
          <w:p w14:paraId="69D095CF" w14:textId="77777777" w:rsidR="00F241A8" w:rsidRDefault="00F241A8">
            <w:r>
              <w:rPr>
                <w:rFonts w:ascii="Times New Roman" w:hAnsi="Times New Roman" w:cs="Times New Roman"/>
                <w:color w:val="000000"/>
                <w:sz w:val="20"/>
                <w:szCs w:val="20"/>
              </w:rPr>
              <w:t>10/10 - 7:30 am Joint City/County Work Session</w:t>
            </w:r>
          </w:p>
          <w:p w14:paraId="021009EF" w14:textId="77777777" w:rsidR="00F241A8" w:rsidRDefault="00F241A8">
            <w:r>
              <w:rPr>
                <w:rFonts w:ascii="Times New Roman" w:hAnsi="Times New Roman" w:cs="Times New Roman"/>
                <w:color w:val="000000"/>
                <w:sz w:val="20"/>
                <w:szCs w:val="20"/>
              </w:rPr>
              <w:t>10/10 - 6 pm LPC Planning Commission</w:t>
            </w:r>
          </w:p>
          <w:p w14:paraId="3C59C03C" w14:textId="77777777" w:rsidR="00F241A8" w:rsidRDefault="00F241A8">
            <w:r>
              <w:rPr>
                <w:rFonts w:ascii="Times New Roman" w:hAnsi="Times New Roman" w:cs="Times New Roman"/>
                <w:color w:val="000000"/>
                <w:sz w:val="20"/>
                <w:szCs w:val="20"/>
              </w:rPr>
              <w:t>10/15 - 10 am BOCC Planning Agenda</w:t>
            </w:r>
          </w:p>
          <w:p w14:paraId="5A30904B" w14:textId="77777777" w:rsidR="00F241A8" w:rsidRDefault="00F241A8">
            <w:r>
              <w:rPr>
                <w:rFonts w:ascii="Times New Roman" w:hAnsi="Times New Roman" w:cs="Times New Roman"/>
                <w:color w:val="000000"/>
                <w:sz w:val="20"/>
                <w:szCs w:val="20"/>
              </w:rPr>
              <w:t>10/15 - 4 pm Joint City/County Work Session</w:t>
            </w:r>
          </w:p>
          <w:p w14:paraId="141C7D91" w14:textId="77777777" w:rsidR="00F241A8" w:rsidRDefault="00F241A8">
            <w:r>
              <w:rPr>
                <w:rFonts w:ascii="Times New Roman" w:hAnsi="Times New Roman" w:cs="Times New Roman"/>
                <w:color w:val="000000"/>
                <w:sz w:val="20"/>
                <w:szCs w:val="20"/>
              </w:rPr>
              <w:t>10/15 - 6:30 pm Durango City Council Meeting</w:t>
            </w:r>
          </w:p>
          <w:p w14:paraId="2409E1DE" w14:textId="77777777" w:rsidR="00F241A8" w:rsidRDefault="00F241A8">
            <w:r>
              <w:rPr>
                <w:rFonts w:ascii="Times New Roman" w:hAnsi="Times New Roman" w:cs="Times New Roman"/>
                <w:color w:val="000000"/>
                <w:sz w:val="20"/>
                <w:szCs w:val="20"/>
              </w:rPr>
              <w:t>10/16 - 8:30 am BOCC Discussion Time</w:t>
            </w:r>
          </w:p>
          <w:p w14:paraId="2A2AD259" w14:textId="77777777" w:rsidR="00F241A8" w:rsidRDefault="00F241A8">
            <w:r>
              <w:rPr>
                <w:rFonts w:ascii="Times New Roman" w:hAnsi="Times New Roman" w:cs="Times New Roman"/>
                <w:color w:val="000000"/>
                <w:sz w:val="20"/>
                <w:szCs w:val="20"/>
              </w:rPr>
              <w:t>10/17 - 6 pm BOCC/Planning Commission Work Session</w:t>
            </w:r>
          </w:p>
          <w:p w14:paraId="47D46BDC" w14:textId="77777777" w:rsidR="00F241A8" w:rsidRDefault="00F241A8">
            <w:r>
              <w:rPr>
                <w:rFonts w:ascii="Times New Roman" w:hAnsi="Times New Roman" w:cs="Times New Roman"/>
                <w:color w:val="000000"/>
                <w:sz w:val="20"/>
                <w:szCs w:val="20"/>
              </w:rPr>
              <w:t>10/22 - 10 am BOCC Business Agenda</w:t>
            </w:r>
          </w:p>
          <w:p w14:paraId="3B3AB45C" w14:textId="77777777" w:rsidR="00F241A8" w:rsidRDefault="00F241A8">
            <w:r>
              <w:rPr>
                <w:rFonts w:ascii="Times New Roman" w:hAnsi="Times New Roman" w:cs="Times New Roman"/>
                <w:color w:val="000000"/>
                <w:sz w:val="20"/>
                <w:szCs w:val="20"/>
              </w:rPr>
              <w:t>10/22 - 4 pm Durango Council Study Session</w:t>
            </w:r>
          </w:p>
          <w:p w14:paraId="5625F44E" w14:textId="77777777" w:rsidR="00F241A8" w:rsidRDefault="00F241A8">
            <w:r>
              <w:rPr>
                <w:rFonts w:ascii="Times New Roman" w:hAnsi="Times New Roman" w:cs="Times New Roman"/>
                <w:color w:val="000000"/>
                <w:sz w:val="20"/>
                <w:szCs w:val="20"/>
              </w:rPr>
              <w:t>10/22 - 5:30 pm BOCC Budget Hearing</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91A27BC" w14:textId="77777777" w:rsidR="00F241A8" w:rsidRDefault="00F241A8">
            <w:r>
              <w:rPr>
                <w:rFonts w:ascii="Times New Roman" w:hAnsi="Times New Roman" w:cs="Times New Roman"/>
                <w:color w:val="000000"/>
                <w:sz w:val="20"/>
                <w:szCs w:val="20"/>
              </w:rPr>
              <w:t>10/23 - 8:30 am BOCC Discussion Time CANCELLED</w:t>
            </w:r>
          </w:p>
          <w:p w14:paraId="4B731124" w14:textId="77777777" w:rsidR="00F241A8" w:rsidRDefault="00F241A8">
            <w:r>
              <w:rPr>
                <w:rFonts w:ascii="Times New Roman" w:hAnsi="Times New Roman" w:cs="Times New Roman"/>
                <w:color w:val="000000"/>
                <w:sz w:val="20"/>
                <w:szCs w:val="20"/>
              </w:rPr>
              <w:t>10/24 - 6 pm LPC Planning Commission</w:t>
            </w:r>
          </w:p>
          <w:p w14:paraId="1865749D" w14:textId="77777777" w:rsidR="00F241A8" w:rsidRDefault="00F241A8">
            <w:r>
              <w:rPr>
                <w:rFonts w:ascii="Times New Roman" w:hAnsi="Times New Roman" w:cs="Times New Roman"/>
                <w:color w:val="000000"/>
                <w:sz w:val="20"/>
                <w:szCs w:val="20"/>
              </w:rPr>
              <w:t>10/28 - 6 pm Durango Planning Commision</w:t>
            </w:r>
          </w:p>
          <w:p w14:paraId="0737590C" w14:textId="77777777" w:rsidR="00F241A8" w:rsidRDefault="00F241A8">
            <w:r>
              <w:rPr>
                <w:rFonts w:ascii="Times New Roman" w:hAnsi="Times New Roman" w:cs="Times New Roman"/>
                <w:color w:val="000000"/>
                <w:sz w:val="20"/>
                <w:szCs w:val="20"/>
              </w:rPr>
              <w:t>10/29 - 10 am BOCC Business Agenda CANCELLED</w:t>
            </w:r>
          </w:p>
          <w:p w14:paraId="715FC2B3" w14:textId="77777777" w:rsidR="00F241A8" w:rsidRDefault="00F241A8">
            <w:r>
              <w:rPr>
                <w:rFonts w:ascii="Times New Roman" w:hAnsi="Times New Roman" w:cs="Times New Roman"/>
                <w:color w:val="000000"/>
                <w:sz w:val="20"/>
                <w:szCs w:val="20"/>
              </w:rPr>
              <w:t>10/30 - 8:30 am BOCC Discussion Time CANCELLED</w:t>
            </w:r>
          </w:p>
          <w:p w14:paraId="01BD46B7" w14:textId="77777777" w:rsidR="00F241A8" w:rsidRDefault="00F241A8">
            <w:r>
              <w:rPr>
                <w:rFonts w:ascii="Times New Roman" w:hAnsi="Times New Roman" w:cs="Times New Roman"/>
                <w:color w:val="000000"/>
                <w:sz w:val="20"/>
                <w:szCs w:val="20"/>
              </w:rPr>
              <w:t>11/5 - 10 am BOCC Planning Agenda</w:t>
            </w:r>
          </w:p>
          <w:p w14:paraId="554E8D5B" w14:textId="77777777" w:rsidR="00F241A8" w:rsidRDefault="00F241A8">
            <w:r>
              <w:rPr>
                <w:rFonts w:ascii="Times New Roman" w:hAnsi="Times New Roman" w:cs="Times New Roman"/>
                <w:color w:val="000000"/>
                <w:sz w:val="20"/>
                <w:szCs w:val="20"/>
              </w:rPr>
              <w:t>11/5 - 3 pm Durango Council Special Meeting</w:t>
            </w:r>
          </w:p>
          <w:p w14:paraId="4191C2B7" w14:textId="77777777" w:rsidR="00F241A8" w:rsidRDefault="00F241A8">
            <w:r>
              <w:rPr>
                <w:rFonts w:ascii="Times New Roman" w:hAnsi="Times New Roman" w:cs="Times New Roman"/>
                <w:color w:val="000000"/>
                <w:sz w:val="20"/>
                <w:szCs w:val="20"/>
              </w:rPr>
              <w:t>11/5 - 4 pm Durango Council Study Session</w:t>
            </w:r>
          </w:p>
          <w:p w14:paraId="0FE7AB1E" w14:textId="77777777" w:rsidR="00F241A8" w:rsidRDefault="00F241A8">
            <w:r>
              <w:rPr>
                <w:rFonts w:ascii="Times New Roman" w:hAnsi="Times New Roman" w:cs="Times New Roman"/>
                <w:color w:val="000000"/>
                <w:sz w:val="20"/>
                <w:szCs w:val="20"/>
              </w:rPr>
              <w:t>11/5 - 6:30 pm Durango City Council Meeting</w:t>
            </w:r>
          </w:p>
          <w:p w14:paraId="459C600F" w14:textId="77777777" w:rsidR="00F241A8" w:rsidRDefault="00F241A8">
            <w:r>
              <w:rPr>
                <w:rFonts w:ascii="Times New Roman" w:hAnsi="Times New Roman" w:cs="Times New Roman"/>
                <w:color w:val="000000"/>
                <w:sz w:val="20"/>
                <w:szCs w:val="20"/>
              </w:rPr>
              <w:t>11/6 - 8:30 am BOCC Discussion Time</w:t>
            </w:r>
          </w:p>
          <w:p w14:paraId="1B1E0834" w14:textId="77777777" w:rsidR="00F241A8" w:rsidRDefault="00F241A8">
            <w:r>
              <w:rPr>
                <w:rFonts w:ascii="Times New Roman" w:hAnsi="Times New Roman" w:cs="Times New Roman"/>
                <w:color w:val="000000"/>
                <w:sz w:val="20"/>
                <w:szCs w:val="20"/>
              </w:rPr>
              <w:t>11/6 - 3:30 pm BOCC Work Session</w:t>
            </w:r>
          </w:p>
          <w:p w14:paraId="6A2D63D1" w14:textId="77777777" w:rsidR="00F241A8" w:rsidRDefault="00F241A8">
            <w:r>
              <w:rPr>
                <w:rFonts w:ascii="Times New Roman" w:hAnsi="Times New Roman" w:cs="Times New Roman"/>
                <w:color w:val="000000"/>
                <w:sz w:val="20"/>
                <w:szCs w:val="20"/>
              </w:rPr>
              <w:t>11/7 - 6pm LPC Planning Commission</w:t>
            </w:r>
          </w:p>
          <w:p w14:paraId="6A5B3A37" w14:textId="77777777" w:rsidR="00F241A8" w:rsidRDefault="00F241A8">
            <w:r>
              <w:rPr>
                <w:rFonts w:ascii="Times New Roman" w:hAnsi="Times New Roman" w:cs="Times New Roman"/>
                <w:color w:val="000000"/>
                <w:sz w:val="20"/>
                <w:szCs w:val="20"/>
              </w:rPr>
              <w:t>11/12 - 9:15 am LAC Meeting</w:t>
            </w:r>
          </w:p>
        </w:tc>
      </w:tr>
    </w:tbl>
    <w:p w14:paraId="3861048B" w14:textId="77777777" w:rsidR="00F241A8" w:rsidRDefault="00F241A8" w:rsidP="00F241A8"/>
    <w:p w14:paraId="7CF818E4" w14:textId="77777777" w:rsidR="00F241A8" w:rsidRDefault="00F241A8" w:rsidP="00F241A8"/>
    <w:p w14:paraId="54DFDF35" w14:textId="77777777" w:rsidR="00F241A8" w:rsidRDefault="00F241A8" w:rsidP="00F241A8"/>
    <w:p w14:paraId="2B82E22D" w14:textId="77777777" w:rsidR="00F241A8" w:rsidRDefault="00F241A8"/>
    <w:sectPr w:rsidR="00F24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64D"/>
    <w:multiLevelType w:val="multilevel"/>
    <w:tmpl w:val="712C4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27AA7"/>
    <w:multiLevelType w:val="multilevel"/>
    <w:tmpl w:val="7436C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55F0E"/>
    <w:multiLevelType w:val="multilevel"/>
    <w:tmpl w:val="EE90C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B6890"/>
    <w:multiLevelType w:val="multilevel"/>
    <w:tmpl w:val="582C0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848AB"/>
    <w:multiLevelType w:val="multilevel"/>
    <w:tmpl w:val="321CB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761A5"/>
    <w:multiLevelType w:val="multilevel"/>
    <w:tmpl w:val="97CE2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A7061A"/>
    <w:multiLevelType w:val="multilevel"/>
    <w:tmpl w:val="90CA1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0440F"/>
    <w:multiLevelType w:val="multilevel"/>
    <w:tmpl w:val="872AC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B77B51"/>
    <w:multiLevelType w:val="multilevel"/>
    <w:tmpl w:val="375C3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986CCB"/>
    <w:multiLevelType w:val="multilevel"/>
    <w:tmpl w:val="EE5E1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130E7B"/>
    <w:multiLevelType w:val="multilevel"/>
    <w:tmpl w:val="7CD0C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8"/>
  </w:num>
  <w:num w:numId="5">
    <w:abstractNumId w:val="5"/>
  </w:num>
  <w:num w:numId="6">
    <w:abstractNumId w:val="1"/>
  </w:num>
  <w:num w:numId="7">
    <w:abstractNumId w:val="9"/>
  </w:num>
  <w:num w:numId="8">
    <w:abstractNumId w:val="2"/>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A8"/>
    <w:rsid w:val="002D6228"/>
    <w:rsid w:val="004721B1"/>
    <w:rsid w:val="00F2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83D8"/>
  <w15:chartTrackingRefBased/>
  <w15:docId w15:val="{4DF8ADA6-9D04-4B73-B2B7-D2FE5A9F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41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7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aplata.co.us/government/news/what_s_new/proposed_2020_budget_available_for_review" TargetMode="External"/><Relationship Id="rId13" Type="http://schemas.openxmlformats.org/officeDocument/2006/relationships/hyperlink" Target="http://www.durangogov.org/boards" TargetMode="External"/><Relationship Id="rId3" Type="http://schemas.openxmlformats.org/officeDocument/2006/relationships/settings" Target="settings.xml"/><Relationship Id="rId7" Type="http://schemas.openxmlformats.org/officeDocument/2006/relationships/hyperlink" Target="https://www.southernute-nsn.gov/2019/11/04/southern-ute-tribal-2019-run-off-election/" TargetMode="External"/><Relationship Id="rId12" Type="http://schemas.openxmlformats.org/officeDocument/2006/relationships/hyperlink" Target="http://lpccds.org/UserFiles/Servers/Server_1323669/File/Government/Departments/Planning/LUC_documents/water/Attachment%20C.%202019_1121_Chart%20of%20Water%20Amendments_PC%20revie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ults.enr.clarityelections.com/CO/La_Plata/97178/web/" TargetMode="External"/><Relationship Id="rId11" Type="http://schemas.openxmlformats.org/officeDocument/2006/relationships/hyperlink" Target="https://www.colorado.gov/pacific/sites/default/files/Tobacco%20Smoking%20Prohibition%20Ordinance_0.pdf" TargetMode="External"/><Relationship Id="rId5" Type="http://schemas.openxmlformats.org/officeDocument/2006/relationships/hyperlink" Target="https://results.enr.clarityelections.com/CO/97143/web/" TargetMode="External"/><Relationship Id="rId15" Type="http://schemas.openxmlformats.org/officeDocument/2006/relationships/theme" Target="theme/theme1.xml"/><Relationship Id="rId10" Type="http://schemas.openxmlformats.org/officeDocument/2006/relationships/hyperlink" Target="https://www.colorado.gov/pacific/ignacio/atom/192061" TargetMode="External"/><Relationship Id="rId4" Type="http://schemas.openxmlformats.org/officeDocument/2006/relationships/webSettings" Target="webSettings.xml"/><Relationship Id="rId9" Type="http://schemas.openxmlformats.org/officeDocument/2006/relationships/hyperlink" Target="https://www.durangogov.org/DocumentCenter/View/15752/2020-Proposed-Budg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1371</Words>
  <Characters>7816</Characters>
  <Application>Microsoft Office Word</Application>
  <DocSecurity>0</DocSecurity>
  <Lines>65</Lines>
  <Paragraphs>18</Paragraphs>
  <ScaleCrop>false</ScaleCrop>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1</cp:revision>
  <dcterms:created xsi:type="dcterms:W3CDTF">2019-11-12T22:08:00Z</dcterms:created>
  <dcterms:modified xsi:type="dcterms:W3CDTF">2019-11-12T22:10:00Z</dcterms:modified>
</cp:coreProperties>
</file>